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A3B1" w14:textId="77777777" w:rsidR="00643AE1" w:rsidRPr="001407D1" w:rsidRDefault="001407D1">
      <w:pPr>
        <w:rPr>
          <w:b/>
        </w:rPr>
      </w:pPr>
      <w:r w:rsidRPr="001407D1">
        <w:rPr>
          <w:b/>
        </w:rPr>
        <w:t xml:space="preserve"> </w:t>
      </w:r>
      <w:r w:rsidR="00F478FC" w:rsidRPr="001407D1">
        <w:rPr>
          <w:b/>
        </w:rPr>
        <w:t>Class Exercise for tables and in-line styling.</w:t>
      </w:r>
    </w:p>
    <w:p w14:paraId="6C508AC6" w14:textId="77777777" w:rsidR="00F478FC" w:rsidRDefault="00F478FC"/>
    <w:p w14:paraId="68E8C716" w14:textId="77777777" w:rsidR="00F478FC" w:rsidRDefault="00F478FC">
      <w:r>
        <w:t>You want to produce a table which looks like:</w:t>
      </w:r>
    </w:p>
    <w:p w14:paraId="452A8C41" w14:textId="77777777" w:rsidR="00F478FC" w:rsidRDefault="00F478FC"/>
    <w:p w14:paraId="0C537DB9" w14:textId="77777777" w:rsidR="00F478FC" w:rsidRDefault="00F478FC"/>
    <w:p w14:paraId="7A0AC917" w14:textId="77777777" w:rsidR="00F478FC" w:rsidRPr="003048F8" w:rsidRDefault="00F478FC">
      <w:pPr>
        <w:rPr>
          <w:b/>
        </w:rPr>
      </w:pPr>
      <w:r w:rsidRPr="003048F8">
        <w:rPr>
          <w:b/>
        </w:rPr>
        <w:t xml:space="preserve">State    </w:t>
      </w:r>
      <w:r w:rsidRPr="003048F8">
        <w:rPr>
          <w:b/>
          <w:color w:val="00B050"/>
        </w:rPr>
        <w:t>Capital</w:t>
      </w:r>
      <w:r w:rsidRPr="003048F8">
        <w:rPr>
          <w:b/>
        </w:rPr>
        <w:t xml:space="preserve">                     2000 Census                             2010 Census</w:t>
      </w:r>
    </w:p>
    <w:p w14:paraId="0AD181FA" w14:textId="77777777" w:rsidR="00F478FC" w:rsidRPr="003048F8" w:rsidRDefault="00F478FC">
      <w:pPr>
        <w:rPr>
          <w:b/>
        </w:rPr>
      </w:pPr>
      <w:r w:rsidRPr="003048F8">
        <w:rPr>
          <w:b/>
        </w:rPr>
        <w:t xml:space="preserve">                                         Pop.   GDP   Governor                Pop GDP  Governor</w:t>
      </w:r>
    </w:p>
    <w:p w14:paraId="227408CC" w14:textId="77777777" w:rsidR="00F478FC" w:rsidRPr="003048F8" w:rsidRDefault="00F478FC"/>
    <w:p w14:paraId="58823DB2" w14:textId="77777777" w:rsidR="00F478FC" w:rsidRPr="003048F8" w:rsidRDefault="00F478FC">
      <w:r w:rsidRPr="003048F8">
        <w:rPr>
          <w:b/>
        </w:rPr>
        <w:t>MA</w:t>
      </w:r>
      <w:r w:rsidRPr="003048F8">
        <w:t xml:space="preserve">        </w:t>
      </w:r>
      <w:r w:rsidRPr="003048F8">
        <w:rPr>
          <w:color w:val="00B050"/>
        </w:rPr>
        <w:t>Boston</w:t>
      </w:r>
      <w:r w:rsidRPr="003048F8">
        <w:t xml:space="preserve">                 6,547    </w:t>
      </w:r>
      <w:r w:rsidR="001407D1" w:rsidRPr="003048F8">
        <w:t>275</w:t>
      </w:r>
      <w:r w:rsidRPr="003048F8">
        <w:t xml:space="preserve">   </w:t>
      </w:r>
      <w:r w:rsidR="001407D1" w:rsidRPr="003048F8">
        <w:t>Celluci</w:t>
      </w:r>
      <w:r w:rsidRPr="003048F8">
        <w:t xml:space="preserve">                   6</w:t>
      </w:r>
      <w:r w:rsidR="001407D1" w:rsidRPr="003048F8">
        <w:t>,</w:t>
      </w:r>
      <w:r w:rsidRPr="003048F8">
        <w:t>349</w:t>
      </w:r>
      <w:r w:rsidR="001407D1" w:rsidRPr="003048F8">
        <w:t xml:space="preserve">  </w:t>
      </w:r>
      <w:r w:rsidR="003048F8" w:rsidRPr="003048F8">
        <w:t>400</w:t>
      </w:r>
      <w:r w:rsidR="001407D1" w:rsidRPr="003048F8">
        <w:t xml:space="preserve">       Patrick</w:t>
      </w:r>
    </w:p>
    <w:p w14:paraId="1785A95D" w14:textId="77777777" w:rsidR="00F478FC" w:rsidRPr="003048F8" w:rsidRDefault="00F478FC"/>
    <w:p w14:paraId="7DBF0423" w14:textId="77777777" w:rsidR="00F478FC" w:rsidRPr="003048F8" w:rsidRDefault="001407D1">
      <w:r w:rsidRPr="003048F8">
        <w:rPr>
          <w:b/>
        </w:rPr>
        <w:t>NY</w:t>
      </w:r>
      <w:r w:rsidRPr="003048F8">
        <w:t xml:space="preserve">         </w:t>
      </w:r>
      <w:r w:rsidRPr="003048F8">
        <w:rPr>
          <w:color w:val="00B050"/>
        </w:rPr>
        <w:t>Albany</w:t>
      </w:r>
      <w:r w:rsidRPr="003048F8">
        <w:t xml:space="preserve">             18, 976     777</w:t>
      </w:r>
      <w:r w:rsidR="00F478FC" w:rsidRPr="003048F8">
        <w:t xml:space="preserve"> </w:t>
      </w:r>
      <w:r w:rsidRPr="003048F8">
        <w:t xml:space="preserve">  Pataki</w:t>
      </w:r>
      <w:r w:rsidR="00F478FC" w:rsidRPr="003048F8">
        <w:t xml:space="preserve">                  19,378  </w:t>
      </w:r>
      <w:r w:rsidR="003048F8" w:rsidRPr="003048F8">
        <w:t>498</w:t>
      </w:r>
      <w:r w:rsidR="00F478FC" w:rsidRPr="003048F8">
        <w:t xml:space="preserve"> </w:t>
      </w:r>
      <w:r w:rsidRPr="003048F8">
        <w:t xml:space="preserve">      Paterson</w:t>
      </w:r>
    </w:p>
    <w:p w14:paraId="240EAB20" w14:textId="77777777" w:rsidR="00F478FC" w:rsidRPr="003048F8" w:rsidRDefault="00F478FC">
      <w:pPr>
        <w:rPr>
          <w:b/>
        </w:rPr>
      </w:pPr>
    </w:p>
    <w:p w14:paraId="61C7C091" w14:textId="77777777" w:rsidR="00F478FC" w:rsidRPr="003048F8" w:rsidRDefault="00F478FC">
      <w:r w:rsidRPr="003048F8">
        <w:rPr>
          <w:b/>
        </w:rPr>
        <w:t>CT</w:t>
      </w:r>
      <w:r w:rsidRPr="003048F8">
        <w:t xml:space="preserve">         </w:t>
      </w:r>
      <w:r w:rsidRPr="003048F8">
        <w:rPr>
          <w:color w:val="00B050"/>
        </w:rPr>
        <w:t>H</w:t>
      </w:r>
      <w:r w:rsidR="001407D1" w:rsidRPr="003048F8">
        <w:rPr>
          <w:color w:val="00B050"/>
        </w:rPr>
        <w:t>artford</w:t>
      </w:r>
      <w:r w:rsidR="001407D1" w:rsidRPr="003048F8">
        <w:t xml:space="preserve">              3,809     160  </w:t>
      </w:r>
      <w:r w:rsidR="003048F8" w:rsidRPr="003048F8">
        <w:t xml:space="preserve"> </w:t>
      </w:r>
      <w:r w:rsidR="001407D1" w:rsidRPr="003048F8">
        <w:t>Rowland</w:t>
      </w:r>
      <w:r w:rsidRPr="003048F8">
        <w:t xml:space="preserve">                3,726</w:t>
      </w:r>
      <w:r w:rsidR="001407D1" w:rsidRPr="003048F8">
        <w:t xml:space="preserve">  </w:t>
      </w:r>
      <w:r w:rsidR="003048F8" w:rsidRPr="003048F8">
        <w:t>234</w:t>
      </w:r>
      <w:r w:rsidR="001407D1" w:rsidRPr="003048F8">
        <w:t xml:space="preserve">        Malloy</w:t>
      </w:r>
    </w:p>
    <w:p w14:paraId="473361A1" w14:textId="77777777" w:rsidR="001407D1" w:rsidRPr="003048F8" w:rsidRDefault="001407D1"/>
    <w:p w14:paraId="193526FF" w14:textId="77777777" w:rsidR="001407D1" w:rsidRPr="00F478FC" w:rsidRDefault="001407D1">
      <w:r>
        <w:t>NOTE: Populations are in thousands of people.</w:t>
      </w:r>
      <w:r>
        <w:br/>
        <w:t xml:space="preserve">            GDP is in millions of dollars.</w:t>
      </w:r>
    </w:p>
    <w:p w14:paraId="2725BF62" w14:textId="77777777" w:rsidR="00F478FC" w:rsidRPr="00C5368C" w:rsidRDefault="001407D1" w:rsidP="003D742C">
      <w:pPr>
        <w:rPr>
          <w:sz w:val="20"/>
          <w:szCs w:val="20"/>
        </w:rPr>
      </w:pPr>
      <w:r w:rsidRPr="00C5368C">
        <w:rPr>
          <w:sz w:val="20"/>
          <w:szCs w:val="20"/>
        </w:rPr>
        <w:t xml:space="preserve">     </w:t>
      </w:r>
      <w:r w:rsidR="00C5368C">
        <w:rPr>
          <w:sz w:val="20"/>
          <w:szCs w:val="20"/>
        </w:rPr>
        <w:t xml:space="preserve">       </w:t>
      </w:r>
      <w:r w:rsidRPr="00C5368C">
        <w:rPr>
          <w:sz w:val="20"/>
          <w:szCs w:val="20"/>
        </w:rPr>
        <w:t xml:space="preserve"> </w:t>
      </w:r>
      <w:hyperlink r:id="rId4" w:history="1">
        <w:r w:rsidR="003D742C" w:rsidRPr="00C5368C">
          <w:rPr>
            <w:rStyle w:val="Hyperlink"/>
            <w:sz w:val="20"/>
            <w:szCs w:val="20"/>
          </w:rPr>
          <w:t>http://www.economics-charts.com/gdp/GDP-Per-Capita-by-gpc-growth.html</w:t>
        </w:r>
      </w:hyperlink>
    </w:p>
    <w:p w14:paraId="6E2BD5A9" w14:textId="77777777" w:rsidR="003D742C" w:rsidRPr="00C5368C" w:rsidRDefault="003D742C" w:rsidP="003D742C">
      <w:pPr>
        <w:rPr>
          <w:sz w:val="20"/>
          <w:szCs w:val="20"/>
        </w:rPr>
      </w:pPr>
      <w:r w:rsidRPr="00C5368C">
        <w:rPr>
          <w:sz w:val="20"/>
          <w:szCs w:val="20"/>
        </w:rPr>
        <w:t xml:space="preserve">     </w:t>
      </w:r>
      <w:r w:rsidR="00C5368C">
        <w:rPr>
          <w:sz w:val="20"/>
          <w:szCs w:val="20"/>
        </w:rPr>
        <w:t xml:space="preserve">       </w:t>
      </w:r>
      <w:r w:rsidRPr="00C5368C">
        <w:rPr>
          <w:sz w:val="20"/>
          <w:szCs w:val="20"/>
        </w:rPr>
        <w:t xml:space="preserve"> </w:t>
      </w:r>
      <w:hyperlink r:id="rId5" w:history="1">
        <w:r w:rsidR="003048F8" w:rsidRPr="00C5368C">
          <w:rPr>
            <w:rStyle w:val="Hyperlink"/>
            <w:sz w:val="20"/>
            <w:szCs w:val="20"/>
          </w:rPr>
          <w:t>http://lwd.dol.state.nj.us/labor/lpa/industry/gsp/gsp_index.html</w:t>
        </w:r>
      </w:hyperlink>
      <w:r w:rsidR="003048F8" w:rsidRPr="00C5368C">
        <w:rPr>
          <w:sz w:val="20"/>
          <w:szCs w:val="20"/>
        </w:rPr>
        <w:t xml:space="preserve"> </w:t>
      </w:r>
    </w:p>
    <w:p w14:paraId="22B0A40A" w14:textId="77777777" w:rsidR="003D742C" w:rsidRDefault="003D742C" w:rsidP="001407D1">
      <w:pPr>
        <w:jc w:val="center"/>
      </w:pPr>
    </w:p>
    <w:p w14:paraId="6D91DFFB" w14:textId="77777777" w:rsidR="003048F8" w:rsidRDefault="003048F8" w:rsidP="001407D1">
      <w:pPr>
        <w:jc w:val="center"/>
      </w:pPr>
    </w:p>
    <w:p w14:paraId="104AA3E9" w14:textId="77777777" w:rsidR="00EC3419" w:rsidRDefault="00EC3419" w:rsidP="001407D1">
      <w:pPr>
        <w:jc w:val="center"/>
      </w:pPr>
    </w:p>
    <w:p w14:paraId="1A7EE1B6" w14:textId="77777777" w:rsidR="00EC3419" w:rsidRDefault="00EC3419" w:rsidP="001407D1">
      <w:pPr>
        <w:jc w:val="center"/>
      </w:pPr>
    </w:p>
    <w:p w14:paraId="10A5C236" w14:textId="77777777" w:rsidR="00EC3419" w:rsidRDefault="00EC3419" w:rsidP="001407D1">
      <w:pPr>
        <w:jc w:val="center"/>
      </w:pPr>
    </w:p>
    <w:p w14:paraId="421842D8" w14:textId="77777777" w:rsidR="003048F8" w:rsidRDefault="003048F8" w:rsidP="003048F8"/>
    <w:p w14:paraId="37C93F45" w14:textId="77777777" w:rsidR="003048F8" w:rsidRDefault="003048F8" w:rsidP="003048F8">
      <w:r>
        <w:t xml:space="preserve">In this table you will need to use column groups   and column spans </w:t>
      </w:r>
    </w:p>
    <w:p w14:paraId="3E8D1C00" w14:textId="77777777" w:rsidR="003048F8" w:rsidRDefault="009806DE" w:rsidP="003048F8">
      <w:hyperlink r:id="rId6" w:history="1">
        <w:r w:rsidR="003048F8" w:rsidRPr="009465DD">
          <w:rPr>
            <w:rStyle w:val="Hyperlink"/>
          </w:rPr>
          <w:t>http://www.w3schools.com/tags/att_td_colspan.asp</w:t>
        </w:r>
      </w:hyperlink>
      <w:r w:rsidR="003048F8">
        <w:t xml:space="preserve"> </w:t>
      </w:r>
      <w:hyperlink r:id="rId7" w:history="1">
        <w:r w:rsidR="003048F8" w:rsidRPr="009465DD">
          <w:rPr>
            <w:rStyle w:val="Hyperlink"/>
          </w:rPr>
          <w:t>http://www.w3schools.com/tags/tag_colgroup.asp</w:t>
        </w:r>
      </w:hyperlink>
      <w:r w:rsidR="003048F8">
        <w:t xml:space="preserve"> </w:t>
      </w:r>
    </w:p>
    <w:p w14:paraId="4677EEFC" w14:textId="77777777" w:rsidR="00EC3419" w:rsidRDefault="00EC3419" w:rsidP="003048F8"/>
    <w:p w14:paraId="0218223A" w14:textId="77777777" w:rsidR="00EC3419" w:rsidRDefault="00EC3419" w:rsidP="003048F8">
      <w:r>
        <w:t xml:space="preserve">You have seen how to do inline-styling (for a group of columns).  </w:t>
      </w:r>
    </w:p>
    <w:p w14:paraId="72E5B507" w14:textId="3CB0E9A1" w:rsidR="00EC3419" w:rsidRDefault="00EC3419" w:rsidP="003048F8">
      <w:r>
        <w:t xml:space="preserve">The appropriate property for changing the color of the font is </w:t>
      </w:r>
      <w:r w:rsidR="009806DE">
        <w:rPr>
          <w:b/>
        </w:rPr>
        <w:t>color</w:t>
      </w:r>
      <w:r>
        <w:t>.</w:t>
      </w:r>
    </w:p>
    <w:p w14:paraId="715EC2F5" w14:textId="77777777" w:rsidR="00EC3419" w:rsidRDefault="00EC3419" w:rsidP="003048F8">
      <w:r>
        <w:t xml:space="preserve">The appropriate property for changing the alignment is </w:t>
      </w:r>
      <w:r w:rsidRPr="00EC3419">
        <w:rPr>
          <w:b/>
        </w:rPr>
        <w:t>text-align.</w:t>
      </w:r>
    </w:p>
    <w:p w14:paraId="5B6A13AF" w14:textId="77777777" w:rsidR="003048F8" w:rsidRDefault="003048F8" w:rsidP="003048F8"/>
    <w:p w14:paraId="0F8202F5" w14:textId="77777777" w:rsidR="003048F8" w:rsidRDefault="003048F8" w:rsidP="003048F8">
      <w:r>
        <w:t>Also, please notice that numberical data is always right aligned.</w:t>
      </w:r>
    </w:p>
    <w:p w14:paraId="09B83771" w14:textId="77777777" w:rsidR="00C5368C" w:rsidRDefault="00C5368C" w:rsidP="003048F8">
      <w:r>
        <w:t>The NOTE and references belong in the foot of the table and you should have an appropriate caption.</w:t>
      </w:r>
    </w:p>
    <w:p w14:paraId="7B3393A2" w14:textId="77777777" w:rsidR="003048F8" w:rsidRPr="001407D1" w:rsidRDefault="003048F8" w:rsidP="003048F8"/>
    <w:sectPr w:rsidR="003048F8" w:rsidRPr="001407D1" w:rsidSect="00B60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FC"/>
    <w:rsid w:val="001407D1"/>
    <w:rsid w:val="00276677"/>
    <w:rsid w:val="003048F8"/>
    <w:rsid w:val="003D742C"/>
    <w:rsid w:val="00643AE1"/>
    <w:rsid w:val="006712DB"/>
    <w:rsid w:val="009806DE"/>
    <w:rsid w:val="009D1282"/>
    <w:rsid w:val="00AC21FE"/>
    <w:rsid w:val="00B60EDC"/>
    <w:rsid w:val="00C5368C"/>
    <w:rsid w:val="00EC3419"/>
    <w:rsid w:val="00F4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24D73"/>
  <w15:docId w15:val="{6C091A93-AFBF-4C17-85E2-4E1C1E40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3schools.com/tags/tag_colgroup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3schools.com/tags/att_td_colspan.asp" TargetMode="External"/><Relationship Id="rId5" Type="http://schemas.openxmlformats.org/officeDocument/2006/relationships/hyperlink" Target="http://lwd.dol.state.nj.us/labor/lpa/industry/gsp/gsp_index.html" TargetMode="External"/><Relationship Id="rId4" Type="http://schemas.openxmlformats.org/officeDocument/2006/relationships/hyperlink" Target="http://www.economics-charts.com/gdp/GDP-Per-Capita-by-gpc-growt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menzin</dc:creator>
  <cp:lastModifiedBy>Margaret Menzin</cp:lastModifiedBy>
  <cp:revision>3</cp:revision>
  <dcterms:created xsi:type="dcterms:W3CDTF">2021-02-01T15:28:00Z</dcterms:created>
  <dcterms:modified xsi:type="dcterms:W3CDTF">2021-02-01T15:29:00Z</dcterms:modified>
</cp:coreProperties>
</file>